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A3" w:rsidRDefault="009D709F">
      <w:r>
        <w:t>Kolegyně, kolegové,</w:t>
      </w:r>
    </w:p>
    <w:p w:rsidR="009D709F" w:rsidRDefault="009D709F">
      <w:r>
        <w:t>I když „Roční plán zalesnění a péče o kultury“ budeme zpracovávat „přímo v lese“, dovoluji si předem zaslat všechny podkladové materiály a pokyny, které budete pro zpracování potřebovat. Prosím o jejich prostudování do našeho výjezdu do lesa.</w:t>
      </w:r>
    </w:p>
    <w:p w:rsidR="009D709F" w:rsidRDefault="009D709F">
      <w:r>
        <w:t>Při studiu a zpracování postupujte logicky od souboru označeného pořadovým číslem  1 až po soubory označené pořadovým číslem 5.</w:t>
      </w:r>
    </w:p>
    <w:p w:rsidR="009D709F" w:rsidRDefault="009D709F" w:rsidP="009D709F">
      <w:r>
        <w:t xml:space="preserve">Zpracovaný projekt ve formě technické zprávy odevzdáte do </w:t>
      </w:r>
      <w:proofErr w:type="spellStart"/>
      <w:r>
        <w:t>odevzdávárny</w:t>
      </w:r>
      <w:proofErr w:type="spellEnd"/>
      <w:r>
        <w:t>, která je k tomu v UIS otevřena. Projekt musíte odevzdat nejpozději do 18.12.202</w:t>
      </w:r>
      <w:r w:rsidR="009D4B7F">
        <w:t>2</w:t>
      </w:r>
      <w:r>
        <w:t>. Aby byl projekt přijat, musí být odevzdán včas, mít všechny náležitosti – součásti (všechny tabulky, řešit zadané porosty – ne, že bude něco chybět) a nesmí být opsán. Eventuální chyby v projektu můžete řešit až do konce zkouškového období, na opravy máte dvě možnosti (nebude však vypsáno více termínů na zkoušky, nebo prodlouženo zkouškové období). Proto i v </w:t>
      </w:r>
      <w:proofErr w:type="spellStart"/>
      <w:r>
        <w:t>odevzdávárně</w:t>
      </w:r>
      <w:proofErr w:type="spellEnd"/>
      <w:r>
        <w:t xml:space="preserve"> máte - RPZ 1. odevzdání, RPZ 2. odevzdání, RPZ 3. odevzdání. Na titulní stranu odevzdaného projektu vždy napíšete vaše </w:t>
      </w:r>
      <w:proofErr w:type="spellStart"/>
      <w:r>
        <w:t>telef</w:t>
      </w:r>
      <w:proofErr w:type="spellEnd"/>
      <w:r>
        <w:t xml:space="preserve">. číslo a pořadové číslo odevzdání (1. odevzdání, 2.odevzdání, 3. odevzdání). V případě, že v projektu budou nedostatky, já zavolám na váš mobil, pohovoříme (nebo přijdete), vy projekt předěláte, napíšete o které odevzdání jde a projekt uložíte do příslušné </w:t>
      </w:r>
      <w:proofErr w:type="spellStart"/>
      <w:r>
        <w:t>odevzdávárny</w:t>
      </w:r>
      <w:proofErr w:type="spellEnd"/>
      <w:r>
        <w:t>.</w:t>
      </w:r>
    </w:p>
    <w:p w:rsidR="009D709F" w:rsidRDefault="009D709F" w:rsidP="009D709F">
      <w:r>
        <w:t>Opakuji, co musí projekt obsahovat:</w:t>
      </w:r>
    </w:p>
    <w:p w:rsidR="009D709F" w:rsidRDefault="009D709F" w:rsidP="009D709F">
      <w:r>
        <w:t xml:space="preserve">            - titulní list</w:t>
      </w:r>
    </w:p>
    <w:p w:rsidR="009D709F" w:rsidRDefault="009D709F" w:rsidP="009D709F">
      <w:r>
        <w:t xml:space="preserve">           - obsah</w:t>
      </w:r>
    </w:p>
    <w:p w:rsidR="009D709F" w:rsidRDefault="009D709F" w:rsidP="009D709F">
      <w:r>
        <w:t xml:space="preserve">           - vyplněné tabulky – „Roční plán obnov“, „Roční plán péče o kultury“, “Celková bilance“,  </w:t>
      </w:r>
    </w:p>
    <w:p w:rsidR="009D709F" w:rsidRDefault="009D709F" w:rsidP="009D709F">
      <w:r>
        <w:t xml:space="preserve">             „Vstupní tabulku pro zpracování počítačem“.</w:t>
      </w:r>
    </w:p>
    <w:p w:rsidR="009D709F" w:rsidRDefault="009D709F" w:rsidP="009D709F">
      <w:r>
        <w:t xml:space="preserve">         Vše ve </w:t>
      </w:r>
      <w:proofErr w:type="spellStart"/>
      <w:r>
        <w:t>wordu</w:t>
      </w:r>
      <w:proofErr w:type="spellEnd"/>
      <w:r>
        <w:t>.</w:t>
      </w:r>
    </w:p>
    <w:p w:rsidR="009D709F" w:rsidRDefault="009D709F" w:rsidP="009D709F"/>
    <w:p w:rsidR="009D709F" w:rsidRDefault="009D709F" w:rsidP="009D709F">
      <w:r>
        <w:t>Časté chyby při zpracování projektu.</w:t>
      </w:r>
    </w:p>
    <w:p w:rsidR="009D709F" w:rsidRDefault="009D709F" w:rsidP="009D709F">
      <w:r>
        <w:t>- Je naprosto nutné dodržet formu zpracování – stránkování, obsah, označení tabulek, desetinná místa,  ………..</w:t>
      </w:r>
    </w:p>
    <w:p w:rsidR="009D709F" w:rsidRDefault="009D709F" w:rsidP="009D709F">
      <w:r>
        <w:t>- Všechny vaše ekonomické informace jsou nejdříve kontrolovány „do kříže“, tzn., že celková suma musí odpovídat součtu dílčích sum.</w:t>
      </w:r>
    </w:p>
    <w:p w:rsidR="009D709F" w:rsidRDefault="009D709F" w:rsidP="009D709F">
      <w:r>
        <w:t>- Velmi často děláte chybu, že po vylepšování se staráte pouze o vylepšené rostliny – nutno posoudit komplexně  celou kulturu.</w:t>
      </w:r>
    </w:p>
    <w:p w:rsidR="009D709F" w:rsidRDefault="009D709F" w:rsidP="009D709F">
      <w:r>
        <w:t xml:space="preserve">- </w:t>
      </w:r>
    </w:p>
    <w:p w:rsidR="009D709F" w:rsidRDefault="009D709F" w:rsidP="009D709F"/>
    <w:p w:rsidR="009D709F" w:rsidRDefault="009D709F" w:rsidP="009D709F">
      <w:r>
        <w:t>Individuální konzultace – telefonicky nebo osobně –</w:t>
      </w:r>
      <w:r w:rsidR="00273544">
        <w:t xml:space="preserve"> termín</w:t>
      </w:r>
      <w:r>
        <w:t xml:space="preserve"> bude stanoven.</w:t>
      </w:r>
    </w:p>
    <w:p w:rsidR="00B875AA" w:rsidRDefault="00B875AA" w:rsidP="009D709F"/>
    <w:p w:rsidR="00B875AA" w:rsidRDefault="00B875AA" w:rsidP="009D709F">
      <w:r>
        <w:t xml:space="preserve">VŠECHNY PODKLADOVÉ MATERIÁLY SI LZE STÁHNOUT </w:t>
      </w:r>
      <w:r w:rsidR="00113F97">
        <w:t>- jsou</w:t>
      </w:r>
      <w:r>
        <w:t xml:space="preserve"> </w:t>
      </w:r>
      <w:r w:rsidR="00113F97">
        <w:t>na webových stránkách ústavu pod označením „RPZ 2022“.</w:t>
      </w:r>
    </w:p>
    <w:p w:rsidR="009D709F" w:rsidRDefault="009D709F" w:rsidP="009D709F"/>
    <w:p w:rsidR="009D709F" w:rsidRDefault="009D709F" w:rsidP="009D709F">
      <w:r>
        <w:t xml:space="preserve">Srdečně zdraví </w:t>
      </w:r>
      <w:r w:rsidR="006F410F">
        <w:t xml:space="preserve"> </w:t>
      </w:r>
      <w:r>
        <w:t xml:space="preserve">O. </w:t>
      </w:r>
      <w:proofErr w:type="spellStart"/>
      <w:r>
        <w:t>Mauer</w:t>
      </w:r>
      <w:proofErr w:type="spellEnd"/>
      <w:r>
        <w:t>.</w:t>
      </w:r>
    </w:p>
    <w:p w:rsidR="009D709F" w:rsidRDefault="009D709F" w:rsidP="009D709F"/>
    <w:p w:rsidR="009D709F" w:rsidRDefault="009D709F"/>
    <w:sectPr w:rsidR="009D709F" w:rsidSect="0009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709F"/>
    <w:rsid w:val="000955A3"/>
    <w:rsid w:val="00113F97"/>
    <w:rsid w:val="00273544"/>
    <w:rsid w:val="00421164"/>
    <w:rsid w:val="0050557A"/>
    <w:rsid w:val="006F410F"/>
    <w:rsid w:val="00757A5A"/>
    <w:rsid w:val="009D4B7F"/>
    <w:rsid w:val="009D709F"/>
    <w:rsid w:val="00B8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5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7</cp:revision>
  <dcterms:created xsi:type="dcterms:W3CDTF">2022-09-28T05:13:00Z</dcterms:created>
  <dcterms:modified xsi:type="dcterms:W3CDTF">2022-10-06T01:34:00Z</dcterms:modified>
</cp:coreProperties>
</file>